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15194" w14:textId="77777777" w:rsidR="00DD2921" w:rsidRDefault="00DD2921" w:rsidP="00DD2921">
      <w:pPr>
        <w:jc w:val="center"/>
        <w:rPr>
          <w:rFonts w:ascii="Calibri" w:hAnsi="Calibri" w:cs="Calibri"/>
          <w:color w:val="000000"/>
        </w:rPr>
      </w:pPr>
      <w:bookmarkStart w:id="0" w:name="_GoBack"/>
      <w:bookmarkEnd w:id="0"/>
      <w:r w:rsidRPr="00DD2921">
        <w:rPr>
          <w:rFonts w:ascii="Verdana" w:hAnsi="Verdana"/>
          <w:b/>
          <w:bCs/>
          <w:color w:val="934A4A"/>
          <w:sz w:val="20"/>
          <w:szCs w:val="20"/>
        </w:rPr>
        <w:t>Об организации двигательной активности при дистанционном режиме</w:t>
      </w:r>
      <w:r w:rsidRPr="00DD2921">
        <w:rPr>
          <w:rFonts w:ascii="Verdana" w:hAnsi="Verdana"/>
          <w:b/>
          <w:bCs/>
          <w:color w:val="934A4A"/>
          <w:sz w:val="20"/>
          <w:szCs w:val="20"/>
          <w:shd w:val="clear" w:color="auto" w:fill="FFF3DD"/>
        </w:rPr>
        <w:t xml:space="preserve"> </w:t>
      </w:r>
      <w:r w:rsidRPr="00DD2921">
        <w:rPr>
          <w:rFonts w:ascii="Verdana" w:hAnsi="Verdana"/>
          <w:b/>
          <w:bCs/>
          <w:color w:val="934A4A"/>
          <w:sz w:val="20"/>
          <w:szCs w:val="20"/>
        </w:rPr>
        <w:t>обучения</w:t>
      </w:r>
    </w:p>
    <w:p w14:paraId="3E635330" w14:textId="77777777" w:rsidR="0007745B" w:rsidRPr="00DD2921" w:rsidRDefault="00DD29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2921">
        <w:rPr>
          <w:rFonts w:ascii="Times New Roman" w:hAnsi="Times New Roman" w:cs="Times New Roman"/>
          <w:color w:val="000000"/>
          <w:sz w:val="24"/>
          <w:szCs w:val="24"/>
        </w:rPr>
        <w:t>Для самостоятельных занятий физической культурой и соблюдения оптимального двигательного режима предлагаем использовать видеоуроки, разработанные "Международной Академией</w:t>
      </w:r>
      <w:r w:rsidRPr="00DD2921">
        <w:rPr>
          <w:rFonts w:ascii="Times New Roman" w:hAnsi="Times New Roman" w:cs="Times New Roman"/>
          <w:color w:val="000000"/>
          <w:sz w:val="24"/>
          <w:szCs w:val="24"/>
          <w:shd w:val="clear" w:color="auto" w:fill="FFF3DD"/>
        </w:rPr>
        <w:t xml:space="preserve"> </w:t>
      </w:r>
      <w:r w:rsidRPr="00DD2921">
        <w:rPr>
          <w:rFonts w:ascii="Times New Roman" w:hAnsi="Times New Roman" w:cs="Times New Roman"/>
          <w:color w:val="000000"/>
          <w:sz w:val="24"/>
          <w:szCs w:val="24"/>
        </w:rPr>
        <w:t>спорта Ирины Винер" и Московским городским методическим центром.</w:t>
      </w:r>
    </w:p>
    <w:tbl>
      <w:tblPr>
        <w:tblStyle w:val="a3"/>
        <w:tblW w:w="9356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6095"/>
      </w:tblGrid>
      <w:tr w:rsidR="00DD2921" w:rsidRPr="00684784" w14:paraId="7019A7AB" w14:textId="77777777" w:rsidTr="00DD072A">
        <w:tc>
          <w:tcPr>
            <w:tcW w:w="1560" w:type="dxa"/>
            <w:vMerge w:val="restart"/>
            <w:hideMark/>
          </w:tcPr>
          <w:p w14:paraId="037B29AA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Начальное общее образование</w:t>
            </w:r>
          </w:p>
        </w:tc>
        <w:tc>
          <w:tcPr>
            <w:tcW w:w="1701" w:type="dxa"/>
            <w:hideMark/>
          </w:tcPr>
          <w:p w14:paraId="26FA0E57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Гибкость и координация</w:t>
            </w:r>
          </w:p>
        </w:tc>
        <w:tc>
          <w:tcPr>
            <w:tcW w:w="6095" w:type="dxa"/>
            <w:hideMark/>
          </w:tcPr>
          <w:p w14:paraId="6204E031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4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DD2921" w:rsidRPr="00684784" w14:paraId="32E51054" w14:textId="77777777" w:rsidTr="00DD072A">
        <w:tc>
          <w:tcPr>
            <w:tcW w:w="1560" w:type="dxa"/>
            <w:vMerge/>
            <w:hideMark/>
          </w:tcPr>
          <w:p w14:paraId="23422C3B" w14:textId="77777777"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14:paraId="3CA7967F" w14:textId="77777777" w:rsidR="00DD2921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Танцевальные упражнения</w:t>
            </w:r>
          </w:p>
          <w:p w14:paraId="04454F6C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(шаги галоп)</w:t>
            </w:r>
          </w:p>
        </w:tc>
        <w:tc>
          <w:tcPr>
            <w:tcW w:w="6095" w:type="dxa"/>
            <w:hideMark/>
          </w:tcPr>
          <w:p w14:paraId="72048812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5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DD2921" w:rsidRPr="00684784" w14:paraId="488CA586" w14:textId="77777777" w:rsidTr="00DD072A">
        <w:tc>
          <w:tcPr>
            <w:tcW w:w="1560" w:type="dxa"/>
            <w:vMerge/>
            <w:hideMark/>
          </w:tcPr>
          <w:p w14:paraId="18B02EAD" w14:textId="77777777"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14:paraId="39FB5341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Зарядка</w:t>
            </w:r>
          </w:p>
        </w:tc>
        <w:tc>
          <w:tcPr>
            <w:tcW w:w="6095" w:type="dxa"/>
            <w:hideMark/>
          </w:tcPr>
          <w:p w14:paraId="79B5A520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6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DD2921" w:rsidRPr="00684784" w14:paraId="524E2004" w14:textId="77777777" w:rsidTr="00DD072A">
        <w:tc>
          <w:tcPr>
            <w:tcW w:w="1560" w:type="dxa"/>
            <w:vMerge/>
            <w:hideMark/>
          </w:tcPr>
          <w:p w14:paraId="56B6EAE8" w14:textId="77777777"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14:paraId="425EAF55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Физкультминутка</w:t>
            </w:r>
          </w:p>
        </w:tc>
        <w:tc>
          <w:tcPr>
            <w:tcW w:w="6095" w:type="dxa"/>
            <w:hideMark/>
          </w:tcPr>
          <w:p w14:paraId="45791CAE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7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DD2921" w:rsidRPr="00684784" w14:paraId="06B93AA2" w14:textId="77777777" w:rsidTr="00DD072A">
        <w:tc>
          <w:tcPr>
            <w:tcW w:w="1560" w:type="dxa"/>
            <w:vMerge w:val="restart"/>
            <w:hideMark/>
          </w:tcPr>
          <w:p w14:paraId="1A2F2D5F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Основное общее образование</w:t>
            </w:r>
          </w:p>
        </w:tc>
        <w:tc>
          <w:tcPr>
            <w:tcW w:w="1701" w:type="dxa"/>
            <w:hideMark/>
          </w:tcPr>
          <w:p w14:paraId="1EEC48EA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1</w:t>
            </w:r>
          </w:p>
        </w:tc>
        <w:tc>
          <w:tcPr>
            <w:tcW w:w="6095" w:type="dxa"/>
            <w:hideMark/>
          </w:tcPr>
          <w:p w14:paraId="69B603B6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8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DD2921" w:rsidRPr="00684784" w14:paraId="388FF8CD" w14:textId="77777777" w:rsidTr="00DD072A">
        <w:tc>
          <w:tcPr>
            <w:tcW w:w="1560" w:type="dxa"/>
            <w:vMerge/>
            <w:hideMark/>
          </w:tcPr>
          <w:p w14:paraId="0B0B0058" w14:textId="77777777"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14:paraId="4018D8E1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2</w:t>
            </w:r>
          </w:p>
        </w:tc>
        <w:tc>
          <w:tcPr>
            <w:tcW w:w="6095" w:type="dxa"/>
            <w:hideMark/>
          </w:tcPr>
          <w:p w14:paraId="14451053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9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DD2921" w:rsidRPr="00684784" w14:paraId="5EDA0899" w14:textId="77777777" w:rsidTr="00DD072A">
        <w:tc>
          <w:tcPr>
            <w:tcW w:w="1560" w:type="dxa"/>
            <w:vMerge/>
            <w:hideMark/>
          </w:tcPr>
          <w:p w14:paraId="0648903E" w14:textId="77777777"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14:paraId="28D23DBE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3</w:t>
            </w:r>
          </w:p>
        </w:tc>
        <w:tc>
          <w:tcPr>
            <w:tcW w:w="6095" w:type="dxa"/>
            <w:hideMark/>
          </w:tcPr>
          <w:p w14:paraId="249763BD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0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DD2921" w:rsidRPr="00684784" w14:paraId="392B8478" w14:textId="77777777" w:rsidTr="00DD072A">
        <w:tc>
          <w:tcPr>
            <w:tcW w:w="1560" w:type="dxa"/>
            <w:vMerge/>
            <w:hideMark/>
          </w:tcPr>
          <w:p w14:paraId="6D88C599" w14:textId="77777777" w:rsidR="00DD2921" w:rsidRPr="00684784" w:rsidRDefault="00DD2921" w:rsidP="00DD072A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14:paraId="33116DA0" w14:textId="77777777" w:rsidR="00684784" w:rsidRPr="00684784" w:rsidRDefault="00DD2921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8478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нагрузка для детей. Часть 4</w:t>
            </w:r>
          </w:p>
        </w:tc>
        <w:tc>
          <w:tcPr>
            <w:tcW w:w="6095" w:type="dxa"/>
            <w:hideMark/>
          </w:tcPr>
          <w:p w14:paraId="3EA77475" w14:textId="77777777" w:rsidR="00684784" w:rsidRPr="00684784" w:rsidRDefault="001E27DD" w:rsidP="00DD072A">
            <w:pPr>
              <w:spacing w:before="100" w:beforeAutospacing="1" w:after="195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11" w:tgtFrame="_blank" w:history="1">
              <w:r w:rsidR="00DD2921" w:rsidRPr="006847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14:paraId="7D0FC63F" w14:textId="4CF15562" w:rsidR="00DD2921" w:rsidRPr="00DD2921" w:rsidRDefault="00DD2921" w:rsidP="00DD2921"/>
    <w:sectPr w:rsidR="00DD2921" w:rsidRPr="00DD2921" w:rsidSect="0007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21"/>
    <w:rsid w:val="0007745B"/>
    <w:rsid w:val="001E27DD"/>
    <w:rsid w:val="002B1702"/>
    <w:rsid w:val="0058062C"/>
    <w:rsid w:val="00D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6BF6"/>
  <w15:docId w15:val="{3E415C77-0C4B-4870-944D-F7D17D37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D2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.mosmetod.ru/kollektsiya/fizicheskaya-nagruzka-dlya-detej-s-ogranichennymi-vozmozhnostyami-zdorovy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0x9Md7TPyqV1TnbWpK9WDOt3ZK_sSFl/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4Fdi3gXUyrK6tqL8PVWvPqicBPqjULM/view" TargetMode="External"/><Relationship Id="rId11" Type="http://schemas.openxmlformats.org/officeDocument/2006/relationships/hyperlink" Target="http://academy.mosmetod.ru/kollektsiya/fizicheskaya-nagruzka-dlya-detej-s-ogranichennymi-vozmozhnostyami-zdorovya-lektsiya-4" TargetMode="External"/><Relationship Id="rId5" Type="http://schemas.openxmlformats.org/officeDocument/2006/relationships/hyperlink" Target="https://drive.google.com/file/d/1cIMbOHta0DuVoTJj3wSQ2qf3dvFQPPm3/view" TargetMode="External"/><Relationship Id="rId10" Type="http://schemas.openxmlformats.org/officeDocument/2006/relationships/hyperlink" Target="http://academy.mosmetod.ru/kollektsiya/fizicheskaya-nagruzka-dlya-detej-s-ogranichennymi-vozmozhnostyami-zdorovya-lektsiya-3" TargetMode="External"/><Relationship Id="rId4" Type="http://schemas.openxmlformats.org/officeDocument/2006/relationships/hyperlink" Target="https://drive.google.com/file/d/1wnIDIhVVli19wK45g4XH192j4JzbMLP3/view" TargetMode="External"/><Relationship Id="rId9" Type="http://schemas.openxmlformats.org/officeDocument/2006/relationships/hyperlink" Target="http://academy.mosmetod.ru/kollektsiya/fizicheskaya-nagruzka-dlya-detej-s-ogranichennymi-vozmozhnostyami-zdorovya-lektsiya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mrsmrgabdullins@outlook.com</cp:lastModifiedBy>
  <cp:revision>2</cp:revision>
  <dcterms:created xsi:type="dcterms:W3CDTF">2020-04-16T14:29:00Z</dcterms:created>
  <dcterms:modified xsi:type="dcterms:W3CDTF">2020-04-16T14:29:00Z</dcterms:modified>
</cp:coreProperties>
</file>